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7E88D" w14:textId="77777777" w:rsidR="001477FA" w:rsidRPr="001477FA" w:rsidRDefault="001477FA" w:rsidP="001477F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477FA">
        <w:rPr>
          <w:rFonts w:ascii="Arial" w:eastAsia="Times New Roman" w:hAnsi="Arial" w:cs="Arial"/>
          <w:b/>
          <w:bCs/>
          <w:sz w:val="24"/>
          <w:szCs w:val="24"/>
        </w:rPr>
        <w:t xml:space="preserve">On January 29, 2008, citizens of Florida passed Amendment 1. The Amendment has four parts. </w:t>
      </w:r>
    </w:p>
    <w:p w14:paraId="51C11E32" w14:textId="77777777" w:rsidR="001477FA" w:rsidRPr="001477FA" w:rsidRDefault="001477FA" w:rsidP="001477F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477FA">
        <w:rPr>
          <w:rFonts w:ascii="Arial" w:eastAsia="Times New Roman" w:hAnsi="Arial" w:cs="Arial"/>
          <w:sz w:val="24"/>
          <w:szCs w:val="24"/>
        </w:rPr>
        <w:t xml:space="preserve">The following is a summary of the Amendment 1's tax reform provisions. For more information and details, please see the </w:t>
      </w:r>
      <w:hyperlink r:id="rId5" w:tgtFrame="_blank" w:history="1">
        <w:r w:rsidRPr="001477FA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Florida Department of Revenue (DOR) webpage.</w:t>
        </w:r>
      </w:hyperlink>
      <w:r w:rsidRPr="001477FA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8B04E1C" w14:textId="77777777" w:rsidR="001477FA" w:rsidRPr="001477FA" w:rsidRDefault="001477FA" w:rsidP="001477F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477FA">
        <w:rPr>
          <w:rFonts w:ascii="Arial" w:eastAsia="Times New Roman" w:hAnsi="Arial" w:cs="Arial"/>
          <w:b/>
          <w:bCs/>
          <w:sz w:val="24"/>
          <w:szCs w:val="24"/>
        </w:rPr>
        <w:t>1. Additional $25,000 Homestead Exemption</w:t>
      </w:r>
    </w:p>
    <w:p w14:paraId="1EB1823C" w14:textId="77777777" w:rsidR="001477FA" w:rsidRPr="001477FA" w:rsidRDefault="001477FA" w:rsidP="001477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477FA">
        <w:rPr>
          <w:rFonts w:ascii="Arial" w:eastAsia="Times New Roman" w:hAnsi="Arial" w:cs="Arial"/>
          <w:sz w:val="24"/>
          <w:szCs w:val="24"/>
        </w:rPr>
        <w:t xml:space="preserve">If you have homestead exemption, do nothing. The exemption will be automatically applied on the assessed value between $50,000 and $75,000. It does not apply to school taxes. </w:t>
      </w:r>
    </w:p>
    <w:p w14:paraId="1ADDE73B" w14:textId="77777777" w:rsidR="001477FA" w:rsidRPr="001477FA" w:rsidRDefault="001477FA" w:rsidP="001477F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477FA">
        <w:rPr>
          <w:rFonts w:ascii="Arial" w:eastAsia="Times New Roman" w:hAnsi="Arial" w:cs="Arial"/>
          <w:b/>
          <w:bCs/>
          <w:sz w:val="24"/>
          <w:szCs w:val="24"/>
        </w:rPr>
        <w:t>2. Portability:</w:t>
      </w:r>
    </w:p>
    <w:p w14:paraId="4DFC7516" w14:textId="309EC55E" w:rsidR="001477FA" w:rsidRPr="001477FA" w:rsidRDefault="001477FA" w:rsidP="001477F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477FA">
        <w:rPr>
          <w:rFonts w:ascii="Arial" w:eastAsia="Times New Roman" w:hAnsi="Arial" w:cs="Arial"/>
          <w:sz w:val="24"/>
          <w:szCs w:val="24"/>
        </w:rPr>
        <w:t xml:space="preserve">Homestead property owners </w:t>
      </w:r>
      <w:proofErr w:type="gramStart"/>
      <w:r w:rsidRPr="001477FA">
        <w:rPr>
          <w:rFonts w:ascii="Arial" w:eastAsia="Times New Roman" w:hAnsi="Arial" w:cs="Arial"/>
          <w:sz w:val="24"/>
          <w:szCs w:val="24"/>
        </w:rPr>
        <w:t>are able to</w:t>
      </w:r>
      <w:proofErr w:type="gramEnd"/>
      <w:r w:rsidRPr="001477FA">
        <w:rPr>
          <w:rFonts w:ascii="Arial" w:eastAsia="Times New Roman" w:hAnsi="Arial" w:cs="Arial"/>
          <w:sz w:val="24"/>
          <w:szCs w:val="24"/>
        </w:rPr>
        <w:t xml:space="preserve"> transfer their Save Our Homes (SOH) benefit (up to $500,000) to a new homestead within t</w:t>
      </w:r>
      <w:r w:rsidR="008540E5">
        <w:rPr>
          <w:rFonts w:ascii="Arial" w:eastAsia="Times New Roman" w:hAnsi="Arial" w:cs="Arial"/>
          <w:sz w:val="24"/>
          <w:szCs w:val="24"/>
        </w:rPr>
        <w:t>hree</w:t>
      </w:r>
      <w:r w:rsidRPr="001477FA">
        <w:rPr>
          <w:rFonts w:ascii="Arial" w:eastAsia="Times New Roman" w:hAnsi="Arial" w:cs="Arial"/>
          <w:sz w:val="24"/>
          <w:szCs w:val="24"/>
        </w:rPr>
        <w:t xml:space="preserve"> years of giving up their previous homestead.</w:t>
      </w:r>
    </w:p>
    <w:p w14:paraId="69249EBD" w14:textId="77777777" w:rsidR="001477FA" w:rsidRPr="001477FA" w:rsidRDefault="001477FA" w:rsidP="001477F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477FA">
        <w:rPr>
          <w:rFonts w:ascii="Arial" w:eastAsia="Times New Roman" w:hAnsi="Arial" w:cs="Arial"/>
          <w:sz w:val="24"/>
          <w:szCs w:val="24"/>
        </w:rPr>
        <w:t>If the just value of the new homestead is more than the previous home's just value, the entire cap value can be transferred.</w:t>
      </w:r>
    </w:p>
    <w:p w14:paraId="3CEA9905" w14:textId="77777777" w:rsidR="001477FA" w:rsidRPr="001477FA" w:rsidRDefault="001477FA" w:rsidP="001477F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477FA">
        <w:rPr>
          <w:rFonts w:ascii="Arial" w:eastAsia="Times New Roman" w:hAnsi="Arial" w:cs="Arial"/>
          <w:sz w:val="24"/>
          <w:szCs w:val="24"/>
        </w:rPr>
        <w:t xml:space="preserve">If the new homestead has a lower just value, the percentage of the accumulated benefit may be transferred to the new homestead. </w:t>
      </w:r>
    </w:p>
    <w:p w14:paraId="0EFD1EEC" w14:textId="75EAE791" w:rsidR="001477FA" w:rsidRPr="001477FA" w:rsidRDefault="001477FA" w:rsidP="001477F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477FA">
        <w:rPr>
          <w:rFonts w:ascii="Arial" w:eastAsia="Times New Roman" w:hAnsi="Arial" w:cs="Arial"/>
          <w:sz w:val="24"/>
          <w:szCs w:val="24"/>
        </w:rPr>
        <w:t xml:space="preserve">Homeowners may transfer their SOH benefit to a new homestead anywhere in Florida within </w:t>
      </w:r>
      <w:r w:rsidR="008540E5">
        <w:rPr>
          <w:rFonts w:ascii="Arial" w:eastAsia="Times New Roman" w:hAnsi="Arial" w:cs="Arial"/>
          <w:sz w:val="24"/>
          <w:szCs w:val="24"/>
        </w:rPr>
        <w:t>three</w:t>
      </w:r>
      <w:r w:rsidRPr="001477FA">
        <w:rPr>
          <w:rFonts w:ascii="Arial" w:eastAsia="Times New Roman" w:hAnsi="Arial" w:cs="Arial"/>
          <w:sz w:val="24"/>
          <w:szCs w:val="24"/>
        </w:rPr>
        <w:t xml:space="preserve"> years of leaving their former homesteads. Those who sold their homes in 20</w:t>
      </w:r>
      <w:r w:rsidR="008540E5">
        <w:rPr>
          <w:rFonts w:ascii="Arial" w:eastAsia="Times New Roman" w:hAnsi="Arial" w:cs="Arial"/>
          <w:sz w:val="24"/>
          <w:szCs w:val="24"/>
        </w:rPr>
        <w:t>18</w:t>
      </w:r>
      <w:r w:rsidRPr="001477FA">
        <w:rPr>
          <w:rFonts w:ascii="Arial" w:eastAsia="Times New Roman" w:hAnsi="Arial" w:cs="Arial"/>
          <w:sz w:val="24"/>
          <w:szCs w:val="24"/>
        </w:rPr>
        <w:t xml:space="preserve"> were able to transfer their SOH benefit to a new homestead if they establish the new homestead by January 1, 20</w:t>
      </w:r>
      <w:r w:rsidR="008540E5">
        <w:rPr>
          <w:rFonts w:ascii="Arial" w:eastAsia="Times New Roman" w:hAnsi="Arial" w:cs="Arial"/>
          <w:sz w:val="24"/>
          <w:szCs w:val="24"/>
        </w:rPr>
        <w:t>21</w:t>
      </w:r>
      <w:r w:rsidRPr="001477FA">
        <w:rPr>
          <w:rFonts w:ascii="Arial" w:eastAsia="Times New Roman" w:hAnsi="Arial" w:cs="Arial"/>
          <w:sz w:val="24"/>
          <w:szCs w:val="24"/>
        </w:rPr>
        <w:t>. This provision applies to all taxes, including school taxes.</w:t>
      </w:r>
    </w:p>
    <w:p w14:paraId="1F980FDD" w14:textId="77777777" w:rsidR="001477FA" w:rsidRPr="001477FA" w:rsidRDefault="001477FA" w:rsidP="001477F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477FA">
        <w:rPr>
          <w:rFonts w:ascii="Arial" w:eastAsia="Times New Roman" w:hAnsi="Arial" w:cs="Arial"/>
          <w:sz w:val="24"/>
          <w:szCs w:val="24"/>
        </w:rPr>
        <w:t>For property owners who have the homestead exemption and the Save Our Homes cap, and who do not give up their homestead, the exemption and cap status remain unchanged.</w:t>
      </w:r>
    </w:p>
    <w:p w14:paraId="27A559BE" w14:textId="77777777" w:rsidR="00122C27" w:rsidRDefault="00122C27"/>
    <w:p w14:paraId="0D709A4E" w14:textId="77777777" w:rsidR="00A26A28" w:rsidRDefault="00A26A28"/>
    <w:p w14:paraId="33DC525E" w14:textId="77777777" w:rsidR="00A26A28" w:rsidRDefault="00A26A28"/>
    <w:p w14:paraId="2650A42F" w14:textId="77777777" w:rsidR="00A26A28" w:rsidRDefault="00A26A28"/>
    <w:p w14:paraId="7EB77636" w14:textId="77777777" w:rsidR="00A26A28" w:rsidRDefault="00A26A28"/>
    <w:p w14:paraId="5F3EFF55" w14:textId="77777777" w:rsidR="00A26A28" w:rsidRDefault="00A26A28"/>
    <w:p w14:paraId="0ED65AB1" w14:textId="77777777" w:rsidR="00A26A28" w:rsidRDefault="00A26A28"/>
    <w:p w14:paraId="5061E09D" w14:textId="77777777" w:rsidR="00A26A28" w:rsidRDefault="00A26A28"/>
    <w:p w14:paraId="55F2B63C" w14:textId="77777777" w:rsidR="00A26A28" w:rsidRDefault="00A26A28"/>
    <w:p w14:paraId="5B45F569" w14:textId="77777777" w:rsidR="00A26A28" w:rsidRDefault="00A26A28"/>
    <w:tbl>
      <w:tblPr>
        <w:tblW w:w="1129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240"/>
        <w:gridCol w:w="240"/>
        <w:gridCol w:w="720"/>
        <w:gridCol w:w="240"/>
        <w:gridCol w:w="240"/>
        <w:gridCol w:w="870"/>
        <w:gridCol w:w="90"/>
        <w:gridCol w:w="240"/>
        <w:gridCol w:w="150"/>
        <w:gridCol w:w="1050"/>
        <w:gridCol w:w="15"/>
        <w:gridCol w:w="465"/>
        <w:gridCol w:w="15"/>
        <w:gridCol w:w="4305"/>
        <w:gridCol w:w="240"/>
        <w:gridCol w:w="15"/>
      </w:tblGrid>
      <w:tr w:rsidR="00A26A28" w:rsidRPr="00AD3AEF" w14:paraId="0443E7AB" w14:textId="77777777">
        <w:trPr>
          <w:trHeight w:val="960"/>
          <w:tblCellSpacing w:w="0" w:type="dxa"/>
          <w:jc w:val="center"/>
        </w:trPr>
        <w:tc>
          <w:tcPr>
            <w:tcW w:w="11040" w:type="dxa"/>
            <w:gridSpan w:val="15"/>
          </w:tcPr>
          <w:p w14:paraId="25E4A047" w14:textId="77777777" w:rsidR="00A26A28" w:rsidRPr="00A26A28" w:rsidRDefault="00A26A28" w:rsidP="00A26A28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 w:rsidRPr="00A26A28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lastRenderedPageBreak/>
              <w:t>Portability Example</w:t>
            </w:r>
          </w:p>
        </w:tc>
        <w:tc>
          <w:tcPr>
            <w:tcW w:w="240" w:type="dxa"/>
            <w:vAlign w:val="center"/>
          </w:tcPr>
          <w:p w14:paraId="4EE5832F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</w:tcPr>
          <w:p w14:paraId="55E66F2D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26A28" w:rsidRPr="00AD3AEF" w14:paraId="7FA93B0A" w14:textId="77777777">
        <w:trPr>
          <w:trHeight w:val="480"/>
          <w:tblCellSpacing w:w="0" w:type="dxa"/>
          <w:jc w:val="center"/>
        </w:trPr>
        <w:tc>
          <w:tcPr>
            <w:tcW w:w="4800" w:type="dxa"/>
            <w:gridSpan w:val="8"/>
            <w:shd w:val="clear" w:color="auto" w:fill="FFFFCC"/>
          </w:tcPr>
          <w:p w14:paraId="3C1B4830" w14:textId="77777777" w:rsidR="00A26A28" w:rsidRPr="00A26A28" w:rsidRDefault="00A26A28" w:rsidP="00A26A2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A2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Former Homestead</w:t>
            </w:r>
          </w:p>
        </w:tc>
        <w:tc>
          <w:tcPr>
            <w:tcW w:w="1920" w:type="dxa"/>
            <w:gridSpan w:val="5"/>
            <w:vMerge w:val="restart"/>
            <w:vAlign w:val="center"/>
          </w:tcPr>
          <w:p w14:paraId="7DAD34B2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3"/>
            <w:vMerge w:val="restart"/>
          </w:tcPr>
          <w:p w14:paraId="78CB9A01" w14:textId="77777777" w:rsidR="00A26A28" w:rsidRPr="00A26A28" w:rsidRDefault="00A26A28" w:rsidP="00A26A2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A2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Formula:</w:t>
            </w:r>
          </w:p>
          <w:p w14:paraId="35E0169E" w14:textId="77777777" w:rsidR="00A26A28" w:rsidRPr="00A26A28" w:rsidRDefault="00A26A28" w:rsidP="00A26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Save Our Homes (SOH) Cap Value</w:t>
            </w:r>
            <w:r w:rsidRPr="00A26A28">
              <w:rPr>
                <w:rFonts w:ascii="Arial" w:eastAsia="Times New Roman" w:hAnsi="Arial" w:cs="Arial"/>
                <w:sz w:val="20"/>
                <w:szCs w:val="20"/>
              </w:rPr>
              <w:t xml:space="preserve"> =</w:t>
            </w:r>
            <w:r w:rsidRPr="00A26A28">
              <w:rPr>
                <w:rFonts w:ascii="Arial" w:eastAsia="Times New Roman" w:hAnsi="Arial" w:cs="Arial"/>
                <w:sz w:val="20"/>
                <w:szCs w:val="20"/>
              </w:rPr>
              <w:br/>
              <w:t>Just/Market Value - Assessed Value</w:t>
            </w:r>
          </w:p>
          <w:p w14:paraId="70D087C8" w14:textId="77777777" w:rsidR="00A26A28" w:rsidRPr="00A26A28" w:rsidRDefault="00A26A28" w:rsidP="00A26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Taxable Value</w:t>
            </w:r>
            <w:r w:rsidRPr="00A26A28">
              <w:rPr>
                <w:rFonts w:ascii="Arial" w:eastAsia="Times New Roman" w:hAnsi="Arial" w:cs="Arial"/>
                <w:sz w:val="20"/>
                <w:szCs w:val="20"/>
              </w:rPr>
              <w:t xml:space="preserve"> = Assessed Value - 50,000*</w:t>
            </w:r>
          </w:p>
          <w:p w14:paraId="0AF60270" w14:textId="77777777" w:rsidR="00A26A28" w:rsidRPr="00A26A28" w:rsidRDefault="00A26A28" w:rsidP="00A26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Taxes</w:t>
            </w:r>
            <w:r w:rsidRPr="00A26A28">
              <w:rPr>
                <w:rFonts w:ascii="Arial" w:eastAsia="Times New Roman" w:hAnsi="Arial" w:cs="Arial"/>
                <w:sz w:val="20"/>
                <w:szCs w:val="20"/>
              </w:rPr>
              <w:t xml:space="preserve"> = Taxable Value x Millage rate (for this example we use 20 mills)</w:t>
            </w:r>
          </w:p>
          <w:p w14:paraId="1AC8430E" w14:textId="77777777" w:rsidR="00A26A28" w:rsidRPr="00A26A28" w:rsidRDefault="00A26A28" w:rsidP="00A26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A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*The additional $25,000 exemption is applied to the assessed value between $50,000 and $75,000. It does not apply to school taxes, so those taxes ($25,000 x .0081 = 202.50) would be added back in to the final tax amount.</w:t>
            </w:r>
          </w:p>
        </w:tc>
        <w:tc>
          <w:tcPr>
            <w:tcW w:w="15" w:type="dxa"/>
            <w:vAlign w:val="center"/>
          </w:tcPr>
          <w:p w14:paraId="0FC124B0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26A28" w:rsidRPr="00AD3AEF" w14:paraId="070518F5" w14:textId="77777777">
        <w:trPr>
          <w:trHeight w:val="420"/>
          <w:tblCellSpacing w:w="0" w:type="dxa"/>
          <w:jc w:val="center"/>
        </w:trPr>
        <w:tc>
          <w:tcPr>
            <w:tcW w:w="2640" w:type="dxa"/>
            <w:gridSpan w:val="3"/>
            <w:vAlign w:val="center"/>
          </w:tcPr>
          <w:p w14:paraId="1A4AFD4D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 w:val="restart"/>
            <w:vAlign w:val="center"/>
          </w:tcPr>
          <w:p w14:paraId="49E42074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14:paraId="4FBDE5CB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vAlign w:val="center"/>
          </w:tcPr>
          <w:p w14:paraId="43258CEA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14:paraId="129BC3A1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</w:tcPr>
          <w:p w14:paraId="7CACAA10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26A28" w:rsidRPr="00AD3AEF" w14:paraId="07EC1FAA" w14:textId="77777777">
        <w:trPr>
          <w:trHeight w:val="480"/>
          <w:tblCellSpacing w:w="0" w:type="dxa"/>
          <w:jc w:val="center"/>
        </w:trPr>
        <w:tc>
          <w:tcPr>
            <w:tcW w:w="2640" w:type="dxa"/>
            <w:gridSpan w:val="3"/>
          </w:tcPr>
          <w:p w14:paraId="699B2D44" w14:textId="77777777" w:rsidR="00A26A28" w:rsidRPr="00A26A28" w:rsidRDefault="009951B7" w:rsidP="00A26A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" w:history="1">
              <w:r w:rsidR="00A26A28" w:rsidRPr="00A26A2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Just Value/Market Value</w:t>
              </w:r>
            </w:hyperlink>
          </w:p>
        </w:tc>
        <w:tc>
          <w:tcPr>
            <w:tcW w:w="0" w:type="auto"/>
            <w:gridSpan w:val="2"/>
            <w:vMerge/>
            <w:vAlign w:val="center"/>
          </w:tcPr>
          <w:p w14:paraId="012487BD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</w:tcPr>
          <w:p w14:paraId="7177FEB3" w14:textId="77777777" w:rsidR="00A26A28" w:rsidRPr="00A26A28" w:rsidRDefault="00A26A28" w:rsidP="00A26A28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A28">
              <w:rPr>
                <w:rFonts w:ascii="Arial" w:eastAsia="Times New Roman" w:hAnsi="Arial" w:cs="Arial"/>
                <w:sz w:val="24"/>
                <w:szCs w:val="24"/>
              </w:rPr>
              <w:t>$162,400</w:t>
            </w:r>
          </w:p>
        </w:tc>
        <w:tc>
          <w:tcPr>
            <w:tcW w:w="0" w:type="auto"/>
            <w:gridSpan w:val="5"/>
            <w:vMerge/>
            <w:vAlign w:val="center"/>
          </w:tcPr>
          <w:p w14:paraId="23731D34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14:paraId="123422CB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</w:tcPr>
          <w:p w14:paraId="7527837C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26A28" w:rsidRPr="00AD3AEF" w14:paraId="7AC5B3AC" w14:textId="77777777">
        <w:trPr>
          <w:trHeight w:val="480"/>
          <w:tblCellSpacing w:w="0" w:type="dxa"/>
          <w:jc w:val="center"/>
        </w:trPr>
        <w:tc>
          <w:tcPr>
            <w:tcW w:w="2640" w:type="dxa"/>
            <w:gridSpan w:val="3"/>
          </w:tcPr>
          <w:p w14:paraId="08877ABA" w14:textId="77777777" w:rsidR="00A26A28" w:rsidRPr="00A26A28" w:rsidRDefault="009951B7" w:rsidP="00A26A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" w:history="1">
              <w:r w:rsidR="00A26A28" w:rsidRPr="00A26A2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Assessed Value</w:t>
              </w:r>
            </w:hyperlink>
          </w:p>
        </w:tc>
        <w:tc>
          <w:tcPr>
            <w:tcW w:w="0" w:type="auto"/>
            <w:gridSpan w:val="2"/>
            <w:vMerge/>
            <w:vAlign w:val="center"/>
          </w:tcPr>
          <w:p w14:paraId="507BED5D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</w:tcPr>
          <w:p w14:paraId="3D4DE0AD" w14:textId="77777777" w:rsidR="00A26A28" w:rsidRPr="00A26A28" w:rsidRDefault="00A26A28" w:rsidP="00A26A28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A28">
              <w:rPr>
                <w:rFonts w:ascii="Arial" w:eastAsia="Times New Roman" w:hAnsi="Arial" w:cs="Arial"/>
                <w:sz w:val="24"/>
                <w:szCs w:val="24"/>
              </w:rPr>
              <w:t>$104,730</w:t>
            </w:r>
          </w:p>
        </w:tc>
        <w:tc>
          <w:tcPr>
            <w:tcW w:w="0" w:type="auto"/>
            <w:gridSpan w:val="5"/>
            <w:vMerge/>
            <w:vAlign w:val="center"/>
          </w:tcPr>
          <w:p w14:paraId="6FB12928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14:paraId="7A84DB57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</w:tcPr>
          <w:p w14:paraId="55DF8387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26A28" w:rsidRPr="00AD3AEF" w14:paraId="1E5CCAC3" w14:textId="77777777">
        <w:trPr>
          <w:trHeight w:val="480"/>
          <w:tblCellSpacing w:w="0" w:type="dxa"/>
          <w:jc w:val="center"/>
        </w:trPr>
        <w:tc>
          <w:tcPr>
            <w:tcW w:w="2640" w:type="dxa"/>
            <w:gridSpan w:val="3"/>
          </w:tcPr>
          <w:p w14:paraId="0D8AC154" w14:textId="77777777" w:rsidR="00A26A28" w:rsidRPr="00A26A28" w:rsidRDefault="009951B7" w:rsidP="00A26A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" w:history="1">
              <w:r w:rsidR="00A26A28" w:rsidRPr="00A26A2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Taxable Value</w:t>
              </w:r>
            </w:hyperlink>
          </w:p>
        </w:tc>
        <w:tc>
          <w:tcPr>
            <w:tcW w:w="0" w:type="auto"/>
            <w:gridSpan w:val="2"/>
            <w:vMerge/>
            <w:vAlign w:val="center"/>
          </w:tcPr>
          <w:p w14:paraId="1F27601A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</w:tcPr>
          <w:p w14:paraId="449E7BD8" w14:textId="77777777" w:rsidR="00A26A28" w:rsidRPr="00A26A28" w:rsidRDefault="00A26A28" w:rsidP="00A26A28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A28">
              <w:rPr>
                <w:rFonts w:ascii="Arial" w:eastAsia="Times New Roman" w:hAnsi="Arial" w:cs="Arial"/>
                <w:sz w:val="24"/>
                <w:szCs w:val="24"/>
              </w:rPr>
              <w:t>$ 54,730</w:t>
            </w:r>
          </w:p>
        </w:tc>
        <w:tc>
          <w:tcPr>
            <w:tcW w:w="0" w:type="auto"/>
            <w:gridSpan w:val="5"/>
            <w:vMerge/>
            <w:vAlign w:val="center"/>
          </w:tcPr>
          <w:p w14:paraId="0F01E25E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14:paraId="5655DBE8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</w:tcPr>
          <w:p w14:paraId="36E2301E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26A28" w:rsidRPr="00AD3AEF" w14:paraId="07A634D6" w14:textId="77777777">
        <w:trPr>
          <w:trHeight w:val="1065"/>
          <w:tblCellSpacing w:w="0" w:type="dxa"/>
          <w:jc w:val="center"/>
        </w:trPr>
        <w:tc>
          <w:tcPr>
            <w:tcW w:w="2640" w:type="dxa"/>
            <w:gridSpan w:val="3"/>
          </w:tcPr>
          <w:p w14:paraId="68DB68D7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A28">
              <w:rPr>
                <w:rFonts w:ascii="Arial" w:eastAsia="Times New Roman" w:hAnsi="Arial" w:cs="Arial"/>
                <w:sz w:val="24"/>
                <w:szCs w:val="24"/>
              </w:rPr>
              <w:t xml:space="preserve">Taxes </w:t>
            </w:r>
            <w:r w:rsidRPr="00A26A28">
              <w:rPr>
                <w:rFonts w:ascii="Arial" w:eastAsia="Times New Roman" w:hAnsi="Arial" w:cs="Arial"/>
                <w:sz w:val="15"/>
                <w:szCs w:val="15"/>
              </w:rPr>
              <w:t>(Avg 20 mills and</w:t>
            </w:r>
            <w:r w:rsidRPr="00A26A28">
              <w:rPr>
                <w:rFonts w:ascii="Arial" w:eastAsia="Times New Roman" w:hAnsi="Arial" w:cs="Arial"/>
                <w:sz w:val="15"/>
                <w:szCs w:val="15"/>
              </w:rPr>
              <w:br/>
              <w:t>$50,000 homestead exemption)</w:t>
            </w:r>
          </w:p>
        </w:tc>
        <w:tc>
          <w:tcPr>
            <w:tcW w:w="0" w:type="auto"/>
            <w:gridSpan w:val="2"/>
            <w:vMerge/>
            <w:vAlign w:val="center"/>
          </w:tcPr>
          <w:p w14:paraId="4451DD51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</w:tcPr>
          <w:p w14:paraId="13A444C5" w14:textId="77777777" w:rsidR="00A26A28" w:rsidRPr="00A26A28" w:rsidRDefault="00A26A28" w:rsidP="00A26A28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A28">
              <w:rPr>
                <w:rFonts w:ascii="Arial" w:eastAsia="Times New Roman" w:hAnsi="Arial" w:cs="Arial"/>
                <w:sz w:val="24"/>
                <w:szCs w:val="24"/>
              </w:rPr>
              <w:t>$1,297*</w:t>
            </w:r>
          </w:p>
        </w:tc>
        <w:tc>
          <w:tcPr>
            <w:tcW w:w="0" w:type="auto"/>
            <w:gridSpan w:val="5"/>
            <w:vMerge/>
            <w:vAlign w:val="center"/>
          </w:tcPr>
          <w:p w14:paraId="1FEEF2F7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14:paraId="2CEBA674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</w:tcPr>
          <w:p w14:paraId="675D76DF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26A28" w:rsidRPr="00AD3AEF" w14:paraId="5DCD0A5F" w14:textId="77777777">
        <w:trPr>
          <w:trHeight w:val="960"/>
          <w:tblCellSpacing w:w="0" w:type="dxa"/>
          <w:jc w:val="center"/>
        </w:trPr>
        <w:tc>
          <w:tcPr>
            <w:tcW w:w="4800" w:type="dxa"/>
            <w:gridSpan w:val="8"/>
          </w:tcPr>
          <w:p w14:paraId="0E45B7D5" w14:textId="77777777" w:rsidR="00A26A28" w:rsidRPr="00A26A28" w:rsidRDefault="00A26A28" w:rsidP="00A26A2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A28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Cap Value $57,670</w:t>
            </w:r>
            <w:r w:rsidRPr="00A26A28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br/>
            </w:r>
            <w:r w:rsidRPr="00A26A28">
              <w:rPr>
                <w:rFonts w:ascii="Arial" w:eastAsia="Times New Roman" w:hAnsi="Arial" w:cs="Arial"/>
                <w:i/>
                <w:iCs/>
                <w:sz w:val="15"/>
                <w:szCs w:val="15"/>
              </w:rPr>
              <w:t>($162,400 - $104,730)</w:t>
            </w:r>
            <w:r w:rsidRPr="00A26A28">
              <w:rPr>
                <w:rFonts w:ascii="Arial" w:eastAsia="Times New Roman" w:hAnsi="Arial" w:cs="Arial"/>
                <w:i/>
                <w:iCs/>
                <w:sz w:val="15"/>
                <w:szCs w:val="15"/>
              </w:rPr>
              <w:br/>
              <w:t>35.5%</w:t>
            </w:r>
          </w:p>
        </w:tc>
        <w:tc>
          <w:tcPr>
            <w:tcW w:w="0" w:type="auto"/>
            <w:gridSpan w:val="5"/>
            <w:vMerge/>
            <w:vAlign w:val="center"/>
          </w:tcPr>
          <w:p w14:paraId="23AA21CD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14:paraId="50DF6A85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</w:tcPr>
          <w:p w14:paraId="2606613C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26A28" w:rsidRPr="00AD3AEF" w14:paraId="45D00F01" w14:textId="77777777">
        <w:trPr>
          <w:trHeight w:val="270"/>
          <w:tblCellSpacing w:w="0" w:type="dxa"/>
          <w:jc w:val="center"/>
        </w:trPr>
        <w:tc>
          <w:tcPr>
            <w:tcW w:w="11280" w:type="dxa"/>
            <w:gridSpan w:val="16"/>
          </w:tcPr>
          <w:p w14:paraId="1E13B49B" w14:textId="77777777" w:rsidR="00A26A28" w:rsidRPr="00A26A28" w:rsidRDefault="009951B7" w:rsidP="00A26A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51B7">
              <w:rPr>
                <w:rFonts w:ascii="Times New Roman" w:eastAsia="Times New Roman" w:hAnsi="Times New Roman"/>
                <w:sz w:val="24"/>
                <w:szCs w:val="24"/>
              </w:rPr>
              <w:pict w14:anchorId="377A4406">
                <v:rect id="_x0000_i1025" style="width:564pt;height:.75pt" o:hrpct="0" o:hralign="center" o:hrstd="t" o:hr="t" fillcolor="#aca899" stroked="f"/>
              </w:pict>
            </w:r>
          </w:p>
        </w:tc>
        <w:tc>
          <w:tcPr>
            <w:tcW w:w="15" w:type="dxa"/>
            <w:vAlign w:val="center"/>
          </w:tcPr>
          <w:p w14:paraId="75046CD5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26A28" w:rsidRPr="00AD3AEF" w14:paraId="679AC128" w14:textId="77777777">
        <w:trPr>
          <w:trHeight w:val="45"/>
          <w:tblCellSpacing w:w="0" w:type="dxa"/>
          <w:jc w:val="center"/>
        </w:trPr>
        <w:tc>
          <w:tcPr>
            <w:tcW w:w="4800" w:type="dxa"/>
            <w:gridSpan w:val="8"/>
            <w:vAlign w:val="center"/>
          </w:tcPr>
          <w:p w14:paraId="59DC7B4B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4"/>
                <w:szCs w:val="24"/>
              </w:rPr>
            </w:pPr>
          </w:p>
        </w:tc>
        <w:tc>
          <w:tcPr>
            <w:tcW w:w="240" w:type="dxa"/>
            <w:vMerge w:val="restart"/>
            <w:vAlign w:val="center"/>
          </w:tcPr>
          <w:p w14:paraId="7A72D598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4"/>
                <w:szCs w:val="24"/>
              </w:rPr>
            </w:pPr>
          </w:p>
        </w:tc>
        <w:tc>
          <w:tcPr>
            <w:tcW w:w="150" w:type="dxa"/>
            <w:vMerge w:val="restart"/>
            <w:vAlign w:val="center"/>
          </w:tcPr>
          <w:p w14:paraId="227910E5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4"/>
                <w:szCs w:val="24"/>
              </w:rPr>
            </w:pPr>
          </w:p>
        </w:tc>
        <w:tc>
          <w:tcPr>
            <w:tcW w:w="1530" w:type="dxa"/>
            <w:gridSpan w:val="3"/>
            <w:vMerge w:val="restart"/>
            <w:vAlign w:val="center"/>
          </w:tcPr>
          <w:p w14:paraId="1989F198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4"/>
                <w:szCs w:val="24"/>
              </w:rPr>
            </w:pPr>
          </w:p>
        </w:tc>
        <w:tc>
          <w:tcPr>
            <w:tcW w:w="15" w:type="dxa"/>
            <w:vMerge w:val="restart"/>
            <w:vAlign w:val="center"/>
          </w:tcPr>
          <w:p w14:paraId="5C0603DF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4"/>
                <w:szCs w:val="24"/>
              </w:rPr>
            </w:pPr>
          </w:p>
        </w:tc>
        <w:tc>
          <w:tcPr>
            <w:tcW w:w="4545" w:type="dxa"/>
            <w:gridSpan w:val="2"/>
            <w:vMerge w:val="restart"/>
          </w:tcPr>
          <w:p w14:paraId="6DCF6FEE" w14:textId="77777777" w:rsidR="00A26A28" w:rsidRPr="00A26A28" w:rsidRDefault="00A26A28" w:rsidP="00A26A2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A2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If you move to a more expensive home:</w:t>
            </w:r>
            <w:r w:rsidRPr="00A26A2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Pr="00A26A28">
              <w:rPr>
                <w:rFonts w:ascii="Arial" w:eastAsia="Times New Roman" w:hAnsi="Arial" w:cs="Arial"/>
                <w:sz w:val="20"/>
                <w:szCs w:val="20"/>
              </w:rPr>
              <w:t>(Keep the Value of the Cap)</w:t>
            </w:r>
          </w:p>
          <w:p w14:paraId="4A05E935" w14:textId="77777777" w:rsidR="00A26A28" w:rsidRPr="00A26A28" w:rsidRDefault="00A26A28" w:rsidP="00A26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New Assessed Value</w:t>
            </w:r>
            <w:r w:rsidRPr="00A26A28">
              <w:rPr>
                <w:rFonts w:ascii="Arial" w:eastAsia="Times New Roman" w:hAnsi="Arial" w:cs="Arial"/>
                <w:sz w:val="20"/>
                <w:szCs w:val="20"/>
              </w:rPr>
              <w:t xml:space="preserve"> =</w:t>
            </w:r>
            <w:r w:rsidRPr="00A26A28">
              <w:rPr>
                <w:rFonts w:ascii="Arial" w:eastAsia="Times New Roman" w:hAnsi="Arial" w:cs="Arial"/>
                <w:sz w:val="20"/>
                <w:szCs w:val="20"/>
              </w:rPr>
              <w:br/>
              <w:t>(Just Value of new home - Save Our Homes Benefit of old home) - $50,000</w:t>
            </w:r>
          </w:p>
          <w:p w14:paraId="5FD077E2" w14:textId="77777777" w:rsidR="00A26A28" w:rsidRPr="00A26A28" w:rsidRDefault="00A26A28" w:rsidP="00A26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New Taxable Value</w:t>
            </w:r>
            <w:r w:rsidRPr="00A26A28">
              <w:rPr>
                <w:rFonts w:ascii="Arial" w:eastAsia="Times New Roman" w:hAnsi="Arial" w:cs="Arial"/>
                <w:sz w:val="20"/>
                <w:szCs w:val="20"/>
              </w:rPr>
              <w:t xml:space="preserve"> = New Assessed Value - Exemption</w:t>
            </w:r>
          </w:p>
          <w:p w14:paraId="5B940CF0" w14:textId="77777777" w:rsidR="00A26A28" w:rsidRPr="00A26A28" w:rsidRDefault="00A26A28" w:rsidP="00A26A28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New Estimated Taxes</w:t>
            </w:r>
            <w:r w:rsidRPr="00A26A28">
              <w:rPr>
                <w:rFonts w:ascii="Arial" w:eastAsia="Times New Roman" w:hAnsi="Arial" w:cs="Arial"/>
                <w:sz w:val="20"/>
                <w:szCs w:val="20"/>
              </w:rPr>
              <w:t xml:space="preserve"> = (New Taxable Value x Millage Rate) + School Taxes*</w:t>
            </w:r>
          </w:p>
        </w:tc>
        <w:tc>
          <w:tcPr>
            <w:tcW w:w="15" w:type="dxa"/>
            <w:vAlign w:val="center"/>
          </w:tcPr>
          <w:p w14:paraId="59C14C58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4"/>
                <w:szCs w:val="24"/>
              </w:rPr>
            </w:pPr>
          </w:p>
        </w:tc>
      </w:tr>
      <w:tr w:rsidR="00A26A28" w:rsidRPr="00AD3AEF" w14:paraId="72E4C1B4" w14:textId="77777777">
        <w:trPr>
          <w:trHeight w:val="585"/>
          <w:tblCellSpacing w:w="0" w:type="dxa"/>
          <w:jc w:val="center"/>
        </w:trPr>
        <w:tc>
          <w:tcPr>
            <w:tcW w:w="4800" w:type="dxa"/>
            <w:gridSpan w:val="8"/>
            <w:shd w:val="clear" w:color="auto" w:fill="FFFFCC"/>
          </w:tcPr>
          <w:p w14:paraId="36F0F8AB" w14:textId="77777777" w:rsidR="00A26A28" w:rsidRPr="00A26A28" w:rsidRDefault="00A26A28" w:rsidP="00A26A2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A2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UPSIZING</w:t>
            </w:r>
            <w:r w:rsidRPr="00A26A2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to a home with a Just Value of $300,000</w:t>
            </w:r>
          </w:p>
        </w:tc>
        <w:tc>
          <w:tcPr>
            <w:tcW w:w="0" w:type="auto"/>
            <w:vMerge/>
            <w:vAlign w:val="center"/>
          </w:tcPr>
          <w:p w14:paraId="5580897E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3F278AA7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14:paraId="6AFF0760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54CADE7E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05C661EB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</w:tcPr>
          <w:p w14:paraId="26A71531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26A28" w:rsidRPr="00AD3AEF" w14:paraId="63F06DFE" w14:textId="77777777">
        <w:trPr>
          <w:trHeight w:val="90"/>
          <w:tblCellSpacing w:w="0" w:type="dxa"/>
          <w:jc w:val="center"/>
        </w:trPr>
        <w:tc>
          <w:tcPr>
            <w:tcW w:w="4800" w:type="dxa"/>
            <w:gridSpan w:val="8"/>
            <w:vMerge w:val="restart"/>
            <w:vAlign w:val="center"/>
          </w:tcPr>
          <w:p w14:paraId="4CE80C7A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7D338859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3D02AAFB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14:paraId="2A662159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2B1A15B8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22C00B23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</w:tcPr>
          <w:p w14:paraId="3C7808A5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10"/>
                <w:szCs w:val="24"/>
              </w:rPr>
            </w:pPr>
          </w:p>
        </w:tc>
      </w:tr>
      <w:tr w:rsidR="00A26A28" w:rsidRPr="00AD3AEF" w14:paraId="6E7C3267" w14:textId="77777777">
        <w:trPr>
          <w:trHeight w:val="45"/>
          <w:tblCellSpacing w:w="0" w:type="dxa"/>
          <w:jc w:val="center"/>
        </w:trPr>
        <w:tc>
          <w:tcPr>
            <w:tcW w:w="0" w:type="auto"/>
            <w:gridSpan w:val="8"/>
            <w:vMerge/>
            <w:vAlign w:val="center"/>
          </w:tcPr>
          <w:p w14:paraId="19B89120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58A44906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31924133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4"/>
                <w:szCs w:val="24"/>
              </w:rPr>
            </w:pPr>
          </w:p>
        </w:tc>
        <w:tc>
          <w:tcPr>
            <w:tcW w:w="1530" w:type="dxa"/>
            <w:gridSpan w:val="3"/>
            <w:vMerge w:val="restart"/>
          </w:tcPr>
          <w:p w14:paraId="52DC0915" w14:textId="77777777" w:rsidR="00A26A28" w:rsidRPr="00A26A28" w:rsidRDefault="00A26A28" w:rsidP="00A26A28">
            <w:pPr>
              <w:spacing w:line="4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A28">
              <w:rPr>
                <w:rFonts w:ascii="Arial" w:eastAsia="Times New Roman" w:hAnsi="Arial" w:cs="Arial"/>
                <w:sz w:val="20"/>
                <w:szCs w:val="20"/>
              </w:rPr>
              <w:t>(New Assessed Value)</w:t>
            </w:r>
          </w:p>
        </w:tc>
        <w:tc>
          <w:tcPr>
            <w:tcW w:w="0" w:type="auto"/>
            <w:vMerge/>
            <w:vAlign w:val="center"/>
          </w:tcPr>
          <w:p w14:paraId="5E555660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0ADF825C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</w:tcPr>
          <w:p w14:paraId="3B98C2F6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4"/>
                <w:szCs w:val="24"/>
              </w:rPr>
            </w:pPr>
          </w:p>
        </w:tc>
      </w:tr>
      <w:tr w:rsidR="00A26A28" w:rsidRPr="00AD3AEF" w14:paraId="03DCF503" w14:textId="77777777">
        <w:trPr>
          <w:trHeight w:val="465"/>
          <w:tblCellSpacing w:w="0" w:type="dxa"/>
          <w:jc w:val="center"/>
        </w:trPr>
        <w:tc>
          <w:tcPr>
            <w:tcW w:w="3600" w:type="dxa"/>
            <w:gridSpan w:val="5"/>
          </w:tcPr>
          <w:p w14:paraId="2DA68DDC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A28">
              <w:rPr>
                <w:rFonts w:ascii="Arial" w:eastAsia="Times New Roman" w:hAnsi="Arial" w:cs="Arial"/>
                <w:sz w:val="24"/>
                <w:szCs w:val="24"/>
              </w:rPr>
              <w:t>$300,000 - ($162,400 - $104,730)</w:t>
            </w:r>
          </w:p>
        </w:tc>
        <w:tc>
          <w:tcPr>
            <w:tcW w:w="240" w:type="dxa"/>
            <w:vMerge w:val="restart"/>
          </w:tcPr>
          <w:p w14:paraId="699CEEE3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A28">
              <w:rPr>
                <w:rFonts w:ascii="Times New Roman" w:eastAsia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200" w:type="dxa"/>
            <w:gridSpan w:val="3"/>
            <w:vMerge w:val="restart"/>
          </w:tcPr>
          <w:p w14:paraId="44855C9F" w14:textId="77777777" w:rsidR="00A26A28" w:rsidRPr="00A26A28" w:rsidRDefault="00A26A28" w:rsidP="00A26A28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A28">
              <w:rPr>
                <w:rFonts w:ascii="Arial" w:eastAsia="Times New Roman" w:hAnsi="Arial" w:cs="Arial"/>
                <w:sz w:val="24"/>
                <w:szCs w:val="24"/>
              </w:rPr>
              <w:t>$242,300</w:t>
            </w:r>
          </w:p>
        </w:tc>
        <w:tc>
          <w:tcPr>
            <w:tcW w:w="0" w:type="auto"/>
            <w:vMerge/>
            <w:vAlign w:val="center"/>
          </w:tcPr>
          <w:p w14:paraId="4B3F17A7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14:paraId="4E7B3DFB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690597A1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1696E657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</w:tcPr>
          <w:p w14:paraId="360F4BD5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26A28" w:rsidRPr="00AD3AEF" w14:paraId="09345372" w14:textId="77777777">
        <w:trPr>
          <w:trHeight w:val="15"/>
          <w:tblCellSpacing w:w="0" w:type="dxa"/>
          <w:jc w:val="center"/>
        </w:trPr>
        <w:tc>
          <w:tcPr>
            <w:tcW w:w="3600" w:type="dxa"/>
            <w:gridSpan w:val="5"/>
            <w:vMerge w:val="restart"/>
          </w:tcPr>
          <w:p w14:paraId="4EB02445" w14:textId="77777777" w:rsidR="00A26A28" w:rsidRPr="00A26A28" w:rsidRDefault="00A26A28" w:rsidP="00A26A28">
            <w:pPr>
              <w:spacing w:line="1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A28">
              <w:rPr>
                <w:rFonts w:ascii="Arial" w:eastAsia="Times New Roman" w:hAnsi="Arial" w:cs="Arial"/>
                <w:sz w:val="24"/>
                <w:szCs w:val="24"/>
              </w:rPr>
              <w:t xml:space="preserve">$242,330 - $50,000 Exemption* </w:t>
            </w:r>
          </w:p>
        </w:tc>
        <w:tc>
          <w:tcPr>
            <w:tcW w:w="0" w:type="auto"/>
            <w:vMerge/>
            <w:vAlign w:val="center"/>
          </w:tcPr>
          <w:p w14:paraId="566C3D09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14:paraId="116E7789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55EC8082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4"/>
                <w:szCs w:val="24"/>
              </w:rPr>
            </w:pPr>
          </w:p>
        </w:tc>
        <w:tc>
          <w:tcPr>
            <w:tcW w:w="1530" w:type="dxa"/>
            <w:gridSpan w:val="3"/>
            <w:vMerge w:val="restart"/>
            <w:vAlign w:val="center"/>
          </w:tcPr>
          <w:p w14:paraId="6D0AEED7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5779925C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6DF0AEC2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</w:tcPr>
          <w:p w14:paraId="456D326D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</w:tr>
      <w:tr w:rsidR="00A26A28" w:rsidRPr="00AD3AEF" w14:paraId="572F0438" w14:textId="77777777">
        <w:trPr>
          <w:trHeight w:val="15"/>
          <w:tblCellSpacing w:w="0" w:type="dxa"/>
          <w:jc w:val="center"/>
        </w:trPr>
        <w:tc>
          <w:tcPr>
            <w:tcW w:w="0" w:type="auto"/>
            <w:gridSpan w:val="5"/>
            <w:vMerge/>
            <w:vAlign w:val="center"/>
          </w:tcPr>
          <w:p w14:paraId="3771F9B5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vMerge w:val="restart"/>
          </w:tcPr>
          <w:p w14:paraId="2A855E8F" w14:textId="77777777" w:rsidR="00A26A28" w:rsidRPr="00A26A28" w:rsidRDefault="00A26A28" w:rsidP="00A26A28">
            <w:pPr>
              <w:spacing w:line="1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A28">
              <w:rPr>
                <w:rFonts w:ascii="Times New Roman" w:eastAsia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200" w:type="dxa"/>
            <w:gridSpan w:val="3"/>
            <w:vMerge w:val="restart"/>
          </w:tcPr>
          <w:p w14:paraId="59896A91" w14:textId="77777777" w:rsidR="00A26A28" w:rsidRPr="00A26A28" w:rsidRDefault="00A26A28" w:rsidP="00A26A28">
            <w:pPr>
              <w:spacing w:line="15" w:lineRule="atLeast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A28">
              <w:rPr>
                <w:rFonts w:ascii="Arial" w:eastAsia="Times New Roman" w:hAnsi="Arial" w:cs="Arial"/>
                <w:sz w:val="24"/>
                <w:szCs w:val="24"/>
              </w:rPr>
              <w:t>$192,330</w:t>
            </w:r>
          </w:p>
        </w:tc>
        <w:tc>
          <w:tcPr>
            <w:tcW w:w="0" w:type="auto"/>
            <w:vMerge/>
            <w:vAlign w:val="center"/>
          </w:tcPr>
          <w:p w14:paraId="07CA159F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14:paraId="6EAC192D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5B4EB7D3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75EF09D1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</w:tcPr>
          <w:p w14:paraId="6E5893E7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</w:tr>
      <w:tr w:rsidR="00A26A28" w:rsidRPr="00AD3AEF" w14:paraId="0BC28CE9" w14:textId="77777777">
        <w:trPr>
          <w:trHeight w:val="540"/>
          <w:tblCellSpacing w:w="0" w:type="dxa"/>
          <w:jc w:val="center"/>
        </w:trPr>
        <w:tc>
          <w:tcPr>
            <w:tcW w:w="0" w:type="auto"/>
            <w:gridSpan w:val="5"/>
            <w:vMerge/>
            <w:vAlign w:val="center"/>
          </w:tcPr>
          <w:p w14:paraId="41C1C990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425E5E66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14:paraId="395834AA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07E92DC9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4"/>
                <w:szCs w:val="24"/>
              </w:rPr>
            </w:pPr>
          </w:p>
        </w:tc>
        <w:tc>
          <w:tcPr>
            <w:tcW w:w="1530" w:type="dxa"/>
            <w:gridSpan w:val="3"/>
          </w:tcPr>
          <w:p w14:paraId="178E2B33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A28">
              <w:rPr>
                <w:rFonts w:ascii="Arial" w:eastAsia="Times New Roman" w:hAnsi="Arial" w:cs="Arial"/>
                <w:sz w:val="20"/>
                <w:szCs w:val="20"/>
              </w:rPr>
              <w:t>(Taxable Value)</w:t>
            </w:r>
          </w:p>
        </w:tc>
        <w:tc>
          <w:tcPr>
            <w:tcW w:w="0" w:type="auto"/>
            <w:vMerge/>
            <w:vAlign w:val="center"/>
          </w:tcPr>
          <w:p w14:paraId="441BF953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0038CF08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</w:tcPr>
          <w:p w14:paraId="1E6B0C46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26A28" w:rsidRPr="00AD3AEF" w14:paraId="41C8A946" w14:textId="77777777">
        <w:trPr>
          <w:trHeight w:val="615"/>
          <w:tblCellSpacing w:w="0" w:type="dxa"/>
          <w:jc w:val="center"/>
        </w:trPr>
        <w:tc>
          <w:tcPr>
            <w:tcW w:w="2400" w:type="dxa"/>
            <w:gridSpan w:val="2"/>
          </w:tcPr>
          <w:p w14:paraId="41A48057" w14:textId="77777777" w:rsidR="00A26A28" w:rsidRPr="00A26A28" w:rsidRDefault="00A26A28" w:rsidP="00A26A28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A28">
              <w:rPr>
                <w:rFonts w:ascii="Arial" w:eastAsia="Times New Roman" w:hAnsi="Arial" w:cs="Arial"/>
                <w:sz w:val="24"/>
                <w:szCs w:val="24"/>
              </w:rPr>
              <w:t>Taxes</w:t>
            </w:r>
            <w:r w:rsidRPr="00A26A2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26A28">
              <w:rPr>
                <w:rFonts w:ascii="Arial" w:eastAsia="Times New Roman" w:hAnsi="Arial" w:cs="Arial"/>
                <w:sz w:val="15"/>
                <w:szCs w:val="15"/>
              </w:rPr>
              <w:t>(Avg 20 Mills)</w:t>
            </w:r>
            <w:r w:rsidRPr="00A26A2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gridSpan w:val="3"/>
            <w:vAlign w:val="center"/>
          </w:tcPr>
          <w:p w14:paraId="5EDC5E33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4716A723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A28">
              <w:rPr>
                <w:rFonts w:ascii="Times New Roman" w:eastAsia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200" w:type="dxa"/>
            <w:gridSpan w:val="3"/>
          </w:tcPr>
          <w:p w14:paraId="4B16D709" w14:textId="77777777" w:rsidR="00A26A28" w:rsidRPr="00A26A28" w:rsidRDefault="00A26A28" w:rsidP="00A26A28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A28">
              <w:rPr>
                <w:rFonts w:ascii="Arial" w:eastAsia="Times New Roman" w:hAnsi="Arial" w:cs="Arial"/>
                <w:sz w:val="24"/>
                <w:szCs w:val="24"/>
              </w:rPr>
              <w:t>$ 4049</w:t>
            </w:r>
            <w:r w:rsidRPr="00A26A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*</w:t>
            </w:r>
          </w:p>
        </w:tc>
        <w:tc>
          <w:tcPr>
            <w:tcW w:w="0" w:type="auto"/>
            <w:vMerge/>
            <w:vAlign w:val="center"/>
          </w:tcPr>
          <w:p w14:paraId="46444EA2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4"/>
                <w:szCs w:val="24"/>
              </w:rPr>
            </w:pPr>
          </w:p>
        </w:tc>
        <w:tc>
          <w:tcPr>
            <w:tcW w:w="1530" w:type="dxa"/>
            <w:gridSpan w:val="3"/>
            <w:vAlign w:val="center"/>
          </w:tcPr>
          <w:p w14:paraId="458978F0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45F17218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5AB2D391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</w:tcPr>
          <w:p w14:paraId="196B3B25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26A28" w:rsidRPr="00AD3AEF" w14:paraId="7BD3576F" w14:textId="77777777">
        <w:trPr>
          <w:trHeight w:val="825"/>
          <w:tblCellSpacing w:w="0" w:type="dxa"/>
          <w:jc w:val="center"/>
        </w:trPr>
        <w:tc>
          <w:tcPr>
            <w:tcW w:w="6720" w:type="dxa"/>
            <w:gridSpan w:val="13"/>
          </w:tcPr>
          <w:p w14:paraId="4A12AA10" w14:textId="77777777" w:rsidR="00A26A28" w:rsidRPr="00A26A28" w:rsidRDefault="00A26A28" w:rsidP="00A26A2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A28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Cap Value $57,670</w:t>
            </w:r>
            <w:r w:rsidRPr="00A26A28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br/>
            </w:r>
            <w:r w:rsidRPr="00A26A28">
              <w:rPr>
                <w:rFonts w:ascii="Arial" w:eastAsia="Times New Roman" w:hAnsi="Arial" w:cs="Arial"/>
                <w:i/>
                <w:iCs/>
                <w:sz w:val="15"/>
                <w:szCs w:val="15"/>
              </w:rPr>
              <w:t>(previous home's just value - previous home's assessed value)</w:t>
            </w:r>
            <w:r w:rsidRPr="00A26A28">
              <w:rPr>
                <w:rFonts w:ascii="Arial" w:eastAsia="Times New Roman" w:hAnsi="Arial" w:cs="Arial"/>
                <w:i/>
                <w:iCs/>
                <w:sz w:val="15"/>
                <w:szCs w:val="15"/>
              </w:rPr>
              <w:br/>
              <w:t>19.2%</w:t>
            </w:r>
          </w:p>
        </w:tc>
        <w:tc>
          <w:tcPr>
            <w:tcW w:w="0" w:type="auto"/>
            <w:vMerge/>
            <w:vAlign w:val="center"/>
          </w:tcPr>
          <w:p w14:paraId="4912F42A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772DCC9E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</w:tcPr>
          <w:p w14:paraId="330FAFAD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26A28" w:rsidRPr="00AD3AEF" w14:paraId="287E1608" w14:textId="77777777">
        <w:trPr>
          <w:trHeight w:val="240"/>
          <w:tblCellSpacing w:w="0" w:type="dxa"/>
          <w:jc w:val="center"/>
        </w:trPr>
        <w:tc>
          <w:tcPr>
            <w:tcW w:w="11280" w:type="dxa"/>
            <w:gridSpan w:val="16"/>
          </w:tcPr>
          <w:p w14:paraId="75CE4A7C" w14:textId="77777777" w:rsidR="00A26A28" w:rsidRPr="00A26A28" w:rsidRDefault="009951B7" w:rsidP="00A26A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51B7">
              <w:rPr>
                <w:rFonts w:ascii="Times New Roman" w:eastAsia="Times New Roman" w:hAnsi="Times New Roman"/>
                <w:sz w:val="24"/>
                <w:szCs w:val="24"/>
              </w:rPr>
              <w:pict w14:anchorId="68907D3C">
                <v:rect id="_x0000_i1026" style="width:564pt;height:.75pt" o:hrpct="0" o:hralign="center" o:hrstd="t" o:hr="t" fillcolor="#aca899" stroked="f"/>
              </w:pict>
            </w:r>
          </w:p>
        </w:tc>
        <w:tc>
          <w:tcPr>
            <w:tcW w:w="15" w:type="dxa"/>
            <w:vAlign w:val="center"/>
          </w:tcPr>
          <w:p w14:paraId="060C7F58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26A28" w:rsidRPr="00AD3AEF" w14:paraId="036C722A" w14:textId="77777777">
        <w:trPr>
          <w:trHeight w:val="90"/>
          <w:tblCellSpacing w:w="0" w:type="dxa"/>
          <w:jc w:val="center"/>
        </w:trPr>
        <w:tc>
          <w:tcPr>
            <w:tcW w:w="5040" w:type="dxa"/>
            <w:gridSpan w:val="9"/>
            <w:vMerge w:val="restart"/>
            <w:shd w:val="clear" w:color="auto" w:fill="FFFFCC"/>
          </w:tcPr>
          <w:p w14:paraId="081FFA31" w14:textId="77777777" w:rsidR="00A26A28" w:rsidRPr="00A26A28" w:rsidRDefault="00A26A28" w:rsidP="00A26A28">
            <w:pPr>
              <w:spacing w:line="9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A2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DOWNSIZING</w:t>
            </w:r>
            <w:r w:rsidRPr="00A26A2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to a home with a Just Value of $125,000</w:t>
            </w:r>
          </w:p>
        </w:tc>
        <w:tc>
          <w:tcPr>
            <w:tcW w:w="1200" w:type="dxa"/>
            <w:gridSpan w:val="2"/>
            <w:vMerge w:val="restart"/>
            <w:vAlign w:val="center"/>
          </w:tcPr>
          <w:p w14:paraId="4DCDCFA4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10"/>
                <w:szCs w:val="24"/>
              </w:rPr>
            </w:pPr>
          </w:p>
        </w:tc>
        <w:tc>
          <w:tcPr>
            <w:tcW w:w="15" w:type="dxa"/>
            <w:vMerge w:val="restart"/>
            <w:vAlign w:val="center"/>
          </w:tcPr>
          <w:p w14:paraId="6BA39600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10"/>
                <w:szCs w:val="24"/>
              </w:rPr>
            </w:pPr>
          </w:p>
        </w:tc>
        <w:tc>
          <w:tcPr>
            <w:tcW w:w="465" w:type="dxa"/>
            <w:vMerge w:val="restart"/>
            <w:vAlign w:val="center"/>
          </w:tcPr>
          <w:p w14:paraId="7DBE6C84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10"/>
                <w:szCs w:val="24"/>
              </w:rPr>
            </w:pPr>
          </w:p>
        </w:tc>
        <w:tc>
          <w:tcPr>
            <w:tcW w:w="4320" w:type="dxa"/>
            <w:gridSpan w:val="2"/>
            <w:vAlign w:val="center"/>
          </w:tcPr>
          <w:p w14:paraId="0D560129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10"/>
                <w:szCs w:val="24"/>
              </w:rPr>
            </w:pPr>
          </w:p>
        </w:tc>
        <w:tc>
          <w:tcPr>
            <w:tcW w:w="240" w:type="dxa"/>
            <w:vMerge w:val="restart"/>
            <w:vAlign w:val="center"/>
          </w:tcPr>
          <w:p w14:paraId="37774974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10"/>
                <w:szCs w:val="24"/>
              </w:rPr>
            </w:pPr>
          </w:p>
        </w:tc>
        <w:tc>
          <w:tcPr>
            <w:tcW w:w="15" w:type="dxa"/>
            <w:vAlign w:val="center"/>
          </w:tcPr>
          <w:p w14:paraId="7649AC85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10"/>
                <w:szCs w:val="24"/>
              </w:rPr>
            </w:pPr>
          </w:p>
        </w:tc>
      </w:tr>
      <w:tr w:rsidR="00A26A28" w:rsidRPr="00AD3AEF" w14:paraId="795B06F0" w14:textId="77777777">
        <w:trPr>
          <w:trHeight w:val="495"/>
          <w:tblCellSpacing w:w="0" w:type="dxa"/>
          <w:jc w:val="center"/>
        </w:trPr>
        <w:tc>
          <w:tcPr>
            <w:tcW w:w="0" w:type="auto"/>
            <w:gridSpan w:val="9"/>
            <w:vMerge/>
            <w:vAlign w:val="center"/>
          </w:tcPr>
          <w:p w14:paraId="726474DF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12E47105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60D096C5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3D34E81F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10"/>
                <w:szCs w:val="24"/>
              </w:rPr>
            </w:pPr>
          </w:p>
        </w:tc>
        <w:tc>
          <w:tcPr>
            <w:tcW w:w="4320" w:type="dxa"/>
            <w:gridSpan w:val="2"/>
            <w:vMerge w:val="restart"/>
          </w:tcPr>
          <w:p w14:paraId="31B9BDF6" w14:textId="77777777" w:rsidR="00A26A28" w:rsidRPr="00A26A28" w:rsidRDefault="00A26A28" w:rsidP="00A26A2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A2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If you move to a less expensive home:</w:t>
            </w:r>
            <w:r w:rsidRPr="00A26A2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Pr="00A26A28">
              <w:rPr>
                <w:rFonts w:ascii="Arial" w:eastAsia="Times New Roman" w:hAnsi="Arial" w:cs="Arial"/>
                <w:sz w:val="20"/>
                <w:szCs w:val="20"/>
              </w:rPr>
              <w:t>(Take Cap Percentage)</w:t>
            </w:r>
          </w:p>
          <w:p w14:paraId="3DB951E5" w14:textId="77777777" w:rsidR="00A26A28" w:rsidRPr="00A26A28" w:rsidRDefault="00A26A28" w:rsidP="00A26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New Assessed Value </w:t>
            </w:r>
            <w:r w:rsidRPr="00A26A28">
              <w:rPr>
                <w:rFonts w:ascii="Arial" w:eastAsia="Times New Roman" w:hAnsi="Arial" w:cs="Arial"/>
                <w:sz w:val="20"/>
                <w:szCs w:val="20"/>
              </w:rPr>
              <w:t>=</w:t>
            </w:r>
            <w:r w:rsidRPr="00A26A28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(Just Value of New Home / Just Value of </w:t>
            </w:r>
            <w:r w:rsidRPr="00A26A2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Old Home) x Assessed Value of Old Home</w:t>
            </w:r>
          </w:p>
          <w:p w14:paraId="09879BA1" w14:textId="77777777" w:rsidR="00A26A28" w:rsidRPr="00A26A28" w:rsidRDefault="00A26A28" w:rsidP="00A26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New Taxable Value</w:t>
            </w:r>
            <w:r w:rsidRPr="00A26A28">
              <w:rPr>
                <w:rFonts w:ascii="Arial" w:eastAsia="Times New Roman" w:hAnsi="Arial" w:cs="Arial"/>
                <w:sz w:val="20"/>
                <w:szCs w:val="20"/>
              </w:rPr>
              <w:t xml:space="preserve"> =</w:t>
            </w:r>
            <w:r w:rsidRPr="00A26A28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(New Assessed Value - Exemptions) </w:t>
            </w:r>
          </w:p>
          <w:p w14:paraId="326A365F" w14:textId="77777777" w:rsidR="00A26A28" w:rsidRPr="00A26A28" w:rsidRDefault="00A26A28" w:rsidP="00A26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New Estimated Taxes =</w:t>
            </w:r>
            <w:r w:rsidRPr="00A26A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A26A28">
              <w:rPr>
                <w:rFonts w:ascii="Arial" w:eastAsia="Times New Roman" w:hAnsi="Arial" w:cs="Arial"/>
                <w:sz w:val="20"/>
                <w:szCs w:val="20"/>
              </w:rPr>
              <w:t>(New Taxable Value x Millage Rate) + School Taxes*</w:t>
            </w:r>
          </w:p>
        </w:tc>
        <w:tc>
          <w:tcPr>
            <w:tcW w:w="0" w:type="auto"/>
            <w:vMerge/>
            <w:vAlign w:val="center"/>
          </w:tcPr>
          <w:p w14:paraId="2FB4ADE9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10"/>
                <w:szCs w:val="24"/>
              </w:rPr>
            </w:pPr>
          </w:p>
        </w:tc>
        <w:tc>
          <w:tcPr>
            <w:tcW w:w="15" w:type="dxa"/>
            <w:vAlign w:val="center"/>
          </w:tcPr>
          <w:p w14:paraId="41807D7D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26A28" w:rsidRPr="00AD3AEF" w14:paraId="1740E4D0" w14:textId="77777777">
        <w:trPr>
          <w:trHeight w:val="135"/>
          <w:tblCellSpacing w:w="0" w:type="dxa"/>
          <w:jc w:val="center"/>
        </w:trPr>
        <w:tc>
          <w:tcPr>
            <w:tcW w:w="4800" w:type="dxa"/>
            <w:gridSpan w:val="8"/>
            <w:vAlign w:val="center"/>
          </w:tcPr>
          <w:p w14:paraId="34261FEC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14"/>
                <w:szCs w:val="24"/>
              </w:rPr>
            </w:pPr>
          </w:p>
        </w:tc>
        <w:tc>
          <w:tcPr>
            <w:tcW w:w="240" w:type="dxa"/>
            <w:vMerge w:val="restart"/>
            <w:vAlign w:val="center"/>
          </w:tcPr>
          <w:p w14:paraId="35A36897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1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58F04A1C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15580B89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6DBF47CE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10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5E329D26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56C3A99F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10"/>
                <w:szCs w:val="24"/>
              </w:rPr>
            </w:pPr>
          </w:p>
        </w:tc>
        <w:tc>
          <w:tcPr>
            <w:tcW w:w="15" w:type="dxa"/>
            <w:vAlign w:val="center"/>
          </w:tcPr>
          <w:p w14:paraId="2B4F2B67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14"/>
                <w:szCs w:val="24"/>
              </w:rPr>
            </w:pPr>
          </w:p>
        </w:tc>
      </w:tr>
      <w:tr w:rsidR="00A26A28" w:rsidRPr="00AD3AEF" w14:paraId="062F068E" w14:textId="77777777">
        <w:trPr>
          <w:trHeight w:val="60"/>
          <w:tblCellSpacing w:w="0" w:type="dxa"/>
          <w:jc w:val="center"/>
        </w:trPr>
        <w:tc>
          <w:tcPr>
            <w:tcW w:w="4800" w:type="dxa"/>
            <w:gridSpan w:val="8"/>
            <w:vMerge w:val="restart"/>
          </w:tcPr>
          <w:p w14:paraId="2F96C399" w14:textId="77777777" w:rsidR="00A26A28" w:rsidRPr="00A26A28" w:rsidRDefault="00A26A28" w:rsidP="00A26A28">
            <w:pPr>
              <w:spacing w:line="6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A28">
              <w:rPr>
                <w:rFonts w:ascii="Arial" w:eastAsia="Times New Roman" w:hAnsi="Arial" w:cs="Arial"/>
                <w:sz w:val="20"/>
                <w:szCs w:val="20"/>
              </w:rPr>
              <w:t xml:space="preserve">(125,000 / $162,400) x Old Assessed Value </w:t>
            </w:r>
          </w:p>
        </w:tc>
        <w:tc>
          <w:tcPr>
            <w:tcW w:w="0" w:type="auto"/>
            <w:vMerge/>
            <w:vAlign w:val="center"/>
          </w:tcPr>
          <w:p w14:paraId="45DA9BB9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14"/>
                <w:szCs w:val="24"/>
              </w:rPr>
            </w:pPr>
          </w:p>
        </w:tc>
        <w:tc>
          <w:tcPr>
            <w:tcW w:w="1200" w:type="dxa"/>
            <w:gridSpan w:val="2"/>
            <w:vMerge w:val="restart"/>
          </w:tcPr>
          <w:p w14:paraId="6E94EB8F" w14:textId="77777777" w:rsidR="00A26A28" w:rsidRPr="00A26A28" w:rsidRDefault="00A26A28" w:rsidP="00A26A28">
            <w:pPr>
              <w:spacing w:line="60" w:lineRule="atLeast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A28">
              <w:rPr>
                <w:rFonts w:ascii="Arial" w:eastAsia="Times New Roman" w:hAnsi="Arial" w:cs="Arial"/>
                <w:sz w:val="24"/>
                <w:szCs w:val="24"/>
              </w:rPr>
              <w:t>$ 80,611</w:t>
            </w:r>
          </w:p>
        </w:tc>
        <w:tc>
          <w:tcPr>
            <w:tcW w:w="0" w:type="auto"/>
            <w:vMerge/>
            <w:vAlign w:val="center"/>
          </w:tcPr>
          <w:p w14:paraId="621DC79B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2B7F6C7D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10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5271AF75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6E64F03F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10"/>
                <w:szCs w:val="24"/>
              </w:rPr>
            </w:pPr>
          </w:p>
        </w:tc>
        <w:tc>
          <w:tcPr>
            <w:tcW w:w="15" w:type="dxa"/>
            <w:vAlign w:val="center"/>
          </w:tcPr>
          <w:p w14:paraId="31618B70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6"/>
                <w:szCs w:val="24"/>
              </w:rPr>
            </w:pPr>
          </w:p>
        </w:tc>
      </w:tr>
      <w:tr w:rsidR="00A26A28" w:rsidRPr="00AD3AEF" w14:paraId="5BE13A9D" w14:textId="77777777">
        <w:trPr>
          <w:trHeight w:val="285"/>
          <w:tblCellSpacing w:w="0" w:type="dxa"/>
          <w:jc w:val="center"/>
        </w:trPr>
        <w:tc>
          <w:tcPr>
            <w:tcW w:w="0" w:type="auto"/>
            <w:gridSpan w:val="8"/>
            <w:vMerge/>
            <w:vAlign w:val="center"/>
          </w:tcPr>
          <w:p w14:paraId="551B3845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vMerge w:val="restart"/>
          </w:tcPr>
          <w:p w14:paraId="104AA23C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A28">
              <w:rPr>
                <w:rFonts w:ascii="Times New Roman" w:eastAsia="Times New Roman" w:hAnsi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  <w:gridSpan w:val="2"/>
            <w:vMerge/>
            <w:vAlign w:val="center"/>
          </w:tcPr>
          <w:p w14:paraId="1A3E923E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6D7D2212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74910CAA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10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7B9FC6F9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3BA129FB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10"/>
                <w:szCs w:val="24"/>
              </w:rPr>
            </w:pPr>
          </w:p>
        </w:tc>
        <w:tc>
          <w:tcPr>
            <w:tcW w:w="15" w:type="dxa"/>
            <w:vAlign w:val="center"/>
          </w:tcPr>
          <w:p w14:paraId="30D44ED6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26A28" w:rsidRPr="00AD3AEF" w14:paraId="4DED4640" w14:textId="77777777">
        <w:trPr>
          <w:trHeight w:val="15"/>
          <w:tblCellSpacing w:w="0" w:type="dxa"/>
          <w:jc w:val="center"/>
        </w:trPr>
        <w:tc>
          <w:tcPr>
            <w:tcW w:w="3360" w:type="dxa"/>
            <w:gridSpan w:val="4"/>
            <w:vMerge w:val="restart"/>
          </w:tcPr>
          <w:p w14:paraId="6A926ED3" w14:textId="77777777" w:rsidR="00A26A28" w:rsidRPr="00A26A28" w:rsidRDefault="00A26A28" w:rsidP="00A26A28">
            <w:pPr>
              <w:spacing w:line="15" w:lineRule="atLeast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A28">
              <w:rPr>
                <w:rFonts w:ascii="Arial" w:eastAsia="Times New Roman" w:hAnsi="Arial" w:cs="Arial"/>
                <w:sz w:val="24"/>
                <w:szCs w:val="24"/>
              </w:rPr>
              <w:t xml:space="preserve">$80,611 - $50,000 Exemption* </w:t>
            </w:r>
          </w:p>
        </w:tc>
        <w:tc>
          <w:tcPr>
            <w:tcW w:w="240" w:type="dxa"/>
            <w:vMerge w:val="restart"/>
            <w:vAlign w:val="center"/>
          </w:tcPr>
          <w:p w14:paraId="0EB29409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1110" w:type="dxa"/>
            <w:gridSpan w:val="2"/>
            <w:vMerge w:val="restart"/>
            <w:vAlign w:val="center"/>
          </w:tcPr>
          <w:p w14:paraId="73E5C8A6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90" w:type="dxa"/>
            <w:vMerge w:val="restart"/>
            <w:vAlign w:val="center"/>
          </w:tcPr>
          <w:p w14:paraId="514F8F06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742EC9CB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4200712C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26028BB7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4AB6A014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10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5B280CBC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2A7D7099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10"/>
                <w:szCs w:val="24"/>
              </w:rPr>
            </w:pPr>
          </w:p>
        </w:tc>
        <w:tc>
          <w:tcPr>
            <w:tcW w:w="15" w:type="dxa"/>
            <w:vAlign w:val="center"/>
          </w:tcPr>
          <w:p w14:paraId="2955716E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</w:tr>
      <w:tr w:rsidR="00A26A28" w:rsidRPr="00AD3AEF" w14:paraId="011CD912" w14:textId="77777777">
        <w:trPr>
          <w:trHeight w:val="15"/>
          <w:tblCellSpacing w:w="0" w:type="dxa"/>
          <w:jc w:val="center"/>
        </w:trPr>
        <w:tc>
          <w:tcPr>
            <w:tcW w:w="0" w:type="auto"/>
            <w:gridSpan w:val="4"/>
            <w:vMerge/>
            <w:vAlign w:val="center"/>
          </w:tcPr>
          <w:p w14:paraId="22ACF56B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604FE07D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7363F459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5CA1EB79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240" w:type="dxa"/>
            <w:vMerge w:val="restart"/>
          </w:tcPr>
          <w:p w14:paraId="4AD36596" w14:textId="77777777" w:rsidR="00A26A28" w:rsidRPr="00A26A28" w:rsidRDefault="00A26A28" w:rsidP="00A26A28">
            <w:pPr>
              <w:spacing w:line="1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A28">
              <w:rPr>
                <w:rFonts w:ascii="Times New Roman" w:eastAsia="Times New Roman" w:hAnsi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  <w:gridSpan w:val="2"/>
            <w:vMerge/>
            <w:vAlign w:val="center"/>
          </w:tcPr>
          <w:p w14:paraId="2AED0329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619F034D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2C4E7EC9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10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5A62A861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15E27665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10"/>
                <w:szCs w:val="24"/>
              </w:rPr>
            </w:pPr>
          </w:p>
        </w:tc>
        <w:tc>
          <w:tcPr>
            <w:tcW w:w="15" w:type="dxa"/>
            <w:vAlign w:val="center"/>
          </w:tcPr>
          <w:p w14:paraId="2BE4BC69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</w:tr>
      <w:tr w:rsidR="00A26A28" w:rsidRPr="00AD3AEF" w14:paraId="0614A977" w14:textId="77777777">
        <w:trPr>
          <w:trHeight w:val="15"/>
          <w:tblCellSpacing w:w="0" w:type="dxa"/>
          <w:jc w:val="center"/>
        </w:trPr>
        <w:tc>
          <w:tcPr>
            <w:tcW w:w="0" w:type="auto"/>
            <w:gridSpan w:val="4"/>
            <w:vMerge/>
            <w:vAlign w:val="center"/>
          </w:tcPr>
          <w:p w14:paraId="4AC0419C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4CA1CEBF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768548DB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7248E0BB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70E26AC7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Merge w:val="restart"/>
          </w:tcPr>
          <w:p w14:paraId="39275672" w14:textId="77777777" w:rsidR="00A26A28" w:rsidRPr="00A26A28" w:rsidRDefault="00A26A28" w:rsidP="00A26A28">
            <w:pPr>
              <w:spacing w:line="15" w:lineRule="atLeast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A28">
              <w:rPr>
                <w:rFonts w:ascii="Arial" w:eastAsia="Times New Roman" w:hAnsi="Arial" w:cs="Arial"/>
                <w:sz w:val="24"/>
                <w:szCs w:val="24"/>
              </w:rPr>
              <w:t>$ 30,611</w:t>
            </w:r>
          </w:p>
        </w:tc>
        <w:tc>
          <w:tcPr>
            <w:tcW w:w="0" w:type="auto"/>
            <w:vMerge/>
            <w:vAlign w:val="center"/>
          </w:tcPr>
          <w:p w14:paraId="352C1A86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7802489D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10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0AA8A93F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03719342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10"/>
                <w:szCs w:val="24"/>
              </w:rPr>
            </w:pPr>
          </w:p>
        </w:tc>
        <w:tc>
          <w:tcPr>
            <w:tcW w:w="15" w:type="dxa"/>
            <w:vAlign w:val="center"/>
          </w:tcPr>
          <w:p w14:paraId="372AF563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</w:tr>
      <w:tr w:rsidR="00A26A28" w:rsidRPr="00AD3AEF" w14:paraId="6B616E90" w14:textId="77777777">
        <w:trPr>
          <w:trHeight w:val="300"/>
          <w:tblCellSpacing w:w="0" w:type="dxa"/>
          <w:jc w:val="center"/>
        </w:trPr>
        <w:tc>
          <w:tcPr>
            <w:tcW w:w="0" w:type="auto"/>
            <w:gridSpan w:val="4"/>
            <w:vMerge/>
            <w:vAlign w:val="center"/>
          </w:tcPr>
          <w:p w14:paraId="61B5ED2E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1B58EB55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1110" w:type="dxa"/>
            <w:gridSpan w:val="2"/>
          </w:tcPr>
          <w:p w14:paraId="3D48EBC1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A28">
              <w:rPr>
                <w:rFonts w:ascii="Arial" w:eastAsia="Times New Roman" w:hAnsi="Arial" w:cs="Arial"/>
                <w:sz w:val="15"/>
                <w:szCs w:val="15"/>
              </w:rPr>
              <w:t>Taxable Value</w:t>
            </w:r>
          </w:p>
        </w:tc>
        <w:tc>
          <w:tcPr>
            <w:tcW w:w="0" w:type="auto"/>
            <w:vMerge/>
            <w:vAlign w:val="center"/>
          </w:tcPr>
          <w:p w14:paraId="318916B8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73394EE2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78941D39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65320DEA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4C4CADBD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10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34B1FC6F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2B2E00D2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10"/>
                <w:szCs w:val="24"/>
              </w:rPr>
            </w:pPr>
          </w:p>
        </w:tc>
        <w:tc>
          <w:tcPr>
            <w:tcW w:w="15" w:type="dxa"/>
            <w:vAlign w:val="center"/>
          </w:tcPr>
          <w:p w14:paraId="1EE2519B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26A28" w:rsidRPr="00AD3AEF" w14:paraId="67E7973E" w14:textId="77777777">
        <w:trPr>
          <w:trHeight w:val="15"/>
          <w:tblCellSpacing w:w="0" w:type="dxa"/>
          <w:jc w:val="center"/>
        </w:trPr>
        <w:tc>
          <w:tcPr>
            <w:tcW w:w="2160" w:type="dxa"/>
            <w:vMerge w:val="restart"/>
            <w:vAlign w:val="center"/>
          </w:tcPr>
          <w:p w14:paraId="13DB808D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1200" w:type="dxa"/>
            <w:gridSpan w:val="3"/>
            <w:vMerge w:val="restart"/>
            <w:vAlign w:val="center"/>
          </w:tcPr>
          <w:p w14:paraId="66DF6CF9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24647ECD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1110" w:type="dxa"/>
            <w:gridSpan w:val="2"/>
            <w:vMerge w:val="restart"/>
            <w:vAlign w:val="center"/>
          </w:tcPr>
          <w:p w14:paraId="3E6138FE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32D43CCB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240" w:type="dxa"/>
            <w:vAlign w:val="center"/>
          </w:tcPr>
          <w:p w14:paraId="132D0D64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1215" w:type="dxa"/>
            <w:gridSpan w:val="3"/>
            <w:vMerge w:val="restart"/>
          </w:tcPr>
          <w:p w14:paraId="42678068" w14:textId="77777777" w:rsidR="00A26A28" w:rsidRPr="00A26A28" w:rsidRDefault="00A26A28" w:rsidP="00A26A28">
            <w:pPr>
              <w:spacing w:line="15" w:lineRule="atLeast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A28">
              <w:rPr>
                <w:rFonts w:ascii="Arial" w:eastAsia="Times New Roman" w:hAnsi="Arial" w:cs="Arial"/>
                <w:sz w:val="24"/>
                <w:szCs w:val="24"/>
              </w:rPr>
              <w:t>$ 815</w:t>
            </w:r>
            <w:r w:rsidRPr="00A26A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*</w:t>
            </w:r>
          </w:p>
        </w:tc>
        <w:tc>
          <w:tcPr>
            <w:tcW w:w="0" w:type="auto"/>
            <w:vMerge/>
            <w:vAlign w:val="center"/>
          </w:tcPr>
          <w:p w14:paraId="17B5EFC6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10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39BC382D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04C3E780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10"/>
                <w:szCs w:val="24"/>
              </w:rPr>
            </w:pPr>
          </w:p>
        </w:tc>
        <w:tc>
          <w:tcPr>
            <w:tcW w:w="15" w:type="dxa"/>
            <w:vAlign w:val="center"/>
          </w:tcPr>
          <w:p w14:paraId="6A94C21C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</w:tr>
      <w:tr w:rsidR="00A26A28" w:rsidRPr="00AD3AEF" w14:paraId="4ACDEDFC" w14:textId="77777777">
        <w:trPr>
          <w:trHeight w:val="15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14:paraId="3AA21504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14:paraId="770D1F14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4D6E404B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19A56B2B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7A0D1600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240" w:type="dxa"/>
            <w:vMerge w:val="restart"/>
          </w:tcPr>
          <w:p w14:paraId="631205D8" w14:textId="77777777" w:rsidR="00A26A28" w:rsidRPr="00A26A28" w:rsidRDefault="00A26A28" w:rsidP="00A26A28">
            <w:pPr>
              <w:spacing w:line="1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A28">
              <w:rPr>
                <w:rFonts w:ascii="Times New Roman" w:eastAsia="Times New Roman" w:hAnsi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  <w:gridSpan w:val="3"/>
            <w:vMerge/>
            <w:vAlign w:val="center"/>
          </w:tcPr>
          <w:p w14:paraId="45771572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047E986D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10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07AA3131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272DE2FE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10"/>
                <w:szCs w:val="24"/>
              </w:rPr>
            </w:pPr>
          </w:p>
        </w:tc>
        <w:tc>
          <w:tcPr>
            <w:tcW w:w="15" w:type="dxa"/>
            <w:vAlign w:val="center"/>
          </w:tcPr>
          <w:p w14:paraId="2669FAF9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</w:tr>
      <w:tr w:rsidR="00A26A28" w:rsidRPr="00AD3AEF" w14:paraId="19F95832" w14:textId="77777777">
        <w:trPr>
          <w:trHeight w:val="570"/>
          <w:tblCellSpacing w:w="0" w:type="dxa"/>
          <w:jc w:val="center"/>
        </w:trPr>
        <w:tc>
          <w:tcPr>
            <w:tcW w:w="2160" w:type="dxa"/>
          </w:tcPr>
          <w:p w14:paraId="592FB9FB" w14:textId="77777777" w:rsidR="00A26A28" w:rsidRPr="00A26A28" w:rsidRDefault="00A26A28" w:rsidP="00A26A28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A28">
              <w:rPr>
                <w:rFonts w:ascii="Arial" w:eastAsia="Times New Roman" w:hAnsi="Arial" w:cs="Arial"/>
                <w:sz w:val="24"/>
                <w:szCs w:val="24"/>
              </w:rPr>
              <w:t xml:space="preserve">Taxes </w:t>
            </w:r>
            <w:r w:rsidRPr="00A26A28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A26A28">
              <w:rPr>
                <w:rFonts w:ascii="Arial" w:eastAsia="Times New Roman" w:hAnsi="Arial" w:cs="Arial"/>
                <w:sz w:val="15"/>
                <w:szCs w:val="15"/>
              </w:rPr>
              <w:t>Avg 20 mills</w:t>
            </w:r>
            <w:r w:rsidRPr="00A26A28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gridSpan w:val="3"/>
            <w:vMerge/>
            <w:vAlign w:val="center"/>
          </w:tcPr>
          <w:p w14:paraId="16FEBF6F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4602B25B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70812D44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26B26C3C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25EF0E3E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14:paraId="5F022F32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71D986B9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10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4112672F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7A0D5933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10"/>
                <w:szCs w:val="24"/>
              </w:rPr>
            </w:pPr>
          </w:p>
        </w:tc>
        <w:tc>
          <w:tcPr>
            <w:tcW w:w="15" w:type="dxa"/>
            <w:vAlign w:val="center"/>
          </w:tcPr>
          <w:p w14:paraId="6D2405A4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26A28" w:rsidRPr="00AD3AEF" w14:paraId="5AB6113F" w14:textId="77777777">
        <w:trPr>
          <w:trHeight w:val="2265"/>
          <w:tblCellSpacing w:w="0" w:type="dxa"/>
          <w:jc w:val="center"/>
        </w:trPr>
        <w:tc>
          <w:tcPr>
            <w:tcW w:w="6720" w:type="dxa"/>
            <w:gridSpan w:val="13"/>
          </w:tcPr>
          <w:p w14:paraId="0DB93422" w14:textId="77777777" w:rsidR="00A26A28" w:rsidRPr="00A26A28" w:rsidRDefault="00A26A28" w:rsidP="00A26A2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A28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lastRenderedPageBreak/>
              <w:t xml:space="preserve">Cap Value $44,389 </w:t>
            </w:r>
            <w:r w:rsidRPr="00A26A28">
              <w:rPr>
                <w:rFonts w:ascii="Arial" w:eastAsia="Times New Roman" w:hAnsi="Arial" w:cs="Arial"/>
                <w:i/>
                <w:iCs/>
                <w:sz w:val="15"/>
                <w:szCs w:val="15"/>
              </w:rPr>
              <w:t>($125,00 - $80,611)</w:t>
            </w:r>
            <w:r w:rsidRPr="00A26A28">
              <w:rPr>
                <w:rFonts w:ascii="Arial" w:eastAsia="Times New Roman" w:hAnsi="Arial" w:cs="Arial"/>
                <w:i/>
                <w:iCs/>
                <w:sz w:val="15"/>
                <w:szCs w:val="15"/>
              </w:rPr>
              <w:br/>
              <w:t>35.5%</w:t>
            </w:r>
          </w:p>
        </w:tc>
        <w:tc>
          <w:tcPr>
            <w:tcW w:w="0" w:type="auto"/>
            <w:gridSpan w:val="2"/>
            <w:vMerge/>
            <w:vAlign w:val="center"/>
          </w:tcPr>
          <w:p w14:paraId="1511B826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63D23B55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10"/>
                <w:szCs w:val="24"/>
              </w:rPr>
            </w:pPr>
          </w:p>
        </w:tc>
        <w:tc>
          <w:tcPr>
            <w:tcW w:w="15" w:type="dxa"/>
            <w:vAlign w:val="center"/>
          </w:tcPr>
          <w:p w14:paraId="133B0832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26A28" w:rsidRPr="00AD3AEF" w14:paraId="73720042" w14:textId="77777777">
        <w:trPr>
          <w:trHeight w:val="2160"/>
          <w:tblCellSpacing w:w="0" w:type="dxa"/>
          <w:jc w:val="center"/>
        </w:trPr>
        <w:tc>
          <w:tcPr>
            <w:tcW w:w="11040" w:type="dxa"/>
            <w:gridSpan w:val="15"/>
          </w:tcPr>
          <w:p w14:paraId="15C088BD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A28">
              <w:rPr>
                <w:rFonts w:ascii="Times New Roman" w:eastAsia="Times New Roman" w:hAnsi="Times New Roman"/>
                <w:color w:val="FF3300"/>
                <w:sz w:val="36"/>
                <w:szCs w:val="36"/>
              </w:rPr>
              <w:t>*</w:t>
            </w:r>
            <w:r w:rsidRPr="00A26A28">
              <w:rPr>
                <w:rFonts w:ascii="Times New Roman" w:eastAsia="Times New Roman" w:hAnsi="Times New Roman"/>
                <w:color w:val="FF3300"/>
                <w:sz w:val="24"/>
                <w:szCs w:val="24"/>
              </w:rPr>
              <w:t xml:space="preserve"> </w:t>
            </w:r>
            <w:r w:rsidRPr="00A26A28">
              <w:rPr>
                <w:rFonts w:ascii="Arial" w:eastAsia="Times New Roman" w:hAnsi="Arial" w:cs="Arial"/>
                <w:b/>
                <w:bCs/>
                <w:color w:val="FF3300"/>
                <w:sz w:val="24"/>
                <w:szCs w:val="24"/>
              </w:rPr>
              <w:t xml:space="preserve">Homestead exemption amounts based on an original $25,000 homestead exemption plus the additional $25,000 exemption on the assessed value between $50,000 and $75,000. The additional exemption would not apply to school taxes, so those taxes ($25,000 x .0081 = 202.5) have been added back in to the final tax amount. </w:t>
            </w:r>
          </w:p>
        </w:tc>
        <w:tc>
          <w:tcPr>
            <w:tcW w:w="0" w:type="auto"/>
            <w:vMerge/>
            <w:vAlign w:val="center"/>
          </w:tcPr>
          <w:p w14:paraId="164A6EE3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10"/>
                <w:szCs w:val="24"/>
              </w:rPr>
            </w:pPr>
          </w:p>
        </w:tc>
        <w:tc>
          <w:tcPr>
            <w:tcW w:w="15" w:type="dxa"/>
            <w:vAlign w:val="center"/>
          </w:tcPr>
          <w:p w14:paraId="408CC518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26A28" w:rsidRPr="00AD3AEF" w14:paraId="79B94D53" w14:textId="77777777">
        <w:trPr>
          <w:trHeight w:val="15"/>
          <w:tblCellSpacing w:w="0" w:type="dxa"/>
          <w:jc w:val="center"/>
        </w:trPr>
        <w:tc>
          <w:tcPr>
            <w:tcW w:w="2160" w:type="dxa"/>
            <w:vAlign w:val="center"/>
          </w:tcPr>
          <w:p w14:paraId="7780DC4F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240" w:type="dxa"/>
            <w:vAlign w:val="center"/>
          </w:tcPr>
          <w:p w14:paraId="2590B81D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240" w:type="dxa"/>
            <w:vAlign w:val="center"/>
          </w:tcPr>
          <w:p w14:paraId="3BF3FC4A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A226EDD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240" w:type="dxa"/>
            <w:vAlign w:val="center"/>
          </w:tcPr>
          <w:p w14:paraId="3603CECE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240" w:type="dxa"/>
            <w:vAlign w:val="center"/>
          </w:tcPr>
          <w:p w14:paraId="4B21895B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870" w:type="dxa"/>
            <w:vAlign w:val="center"/>
          </w:tcPr>
          <w:p w14:paraId="609F3DB3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90" w:type="dxa"/>
            <w:vAlign w:val="center"/>
          </w:tcPr>
          <w:p w14:paraId="580EED78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240" w:type="dxa"/>
            <w:vAlign w:val="center"/>
          </w:tcPr>
          <w:p w14:paraId="4FB8EE95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150" w:type="dxa"/>
            <w:vAlign w:val="center"/>
          </w:tcPr>
          <w:p w14:paraId="04A5A9BE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626D88CE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</w:tcPr>
          <w:p w14:paraId="1F263C2D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465" w:type="dxa"/>
            <w:vAlign w:val="center"/>
          </w:tcPr>
          <w:p w14:paraId="18DF4F0F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</w:tcPr>
          <w:p w14:paraId="49E8BB94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4305" w:type="dxa"/>
            <w:vAlign w:val="center"/>
          </w:tcPr>
          <w:p w14:paraId="00710166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240" w:type="dxa"/>
            <w:vAlign w:val="center"/>
          </w:tcPr>
          <w:p w14:paraId="0A4F575C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</w:tcPr>
          <w:p w14:paraId="20D72BD5" w14:textId="77777777" w:rsidR="00A26A28" w:rsidRPr="00A26A28" w:rsidRDefault="00A26A28" w:rsidP="00A26A28">
            <w:pPr>
              <w:spacing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</w:tr>
    </w:tbl>
    <w:p w14:paraId="54D86186" w14:textId="77777777" w:rsidR="00A26A28" w:rsidRDefault="00A26A28"/>
    <w:p w14:paraId="0C22375C" w14:textId="77777777" w:rsidR="00A26A28" w:rsidRDefault="00A26A28"/>
    <w:p w14:paraId="17B28A8F" w14:textId="77777777" w:rsidR="00A26A28" w:rsidRDefault="00A26A28"/>
    <w:sectPr w:rsidR="00A26A28" w:rsidSect="00122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BB6F67"/>
    <w:multiLevelType w:val="multilevel"/>
    <w:tmpl w:val="36561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7FA"/>
    <w:rsid w:val="000C5F91"/>
    <w:rsid w:val="00122C27"/>
    <w:rsid w:val="001477FA"/>
    <w:rsid w:val="00270AB7"/>
    <w:rsid w:val="006A1485"/>
    <w:rsid w:val="008540E5"/>
    <w:rsid w:val="00897D21"/>
    <w:rsid w:val="00957529"/>
    <w:rsid w:val="009951B7"/>
    <w:rsid w:val="00A26A28"/>
    <w:rsid w:val="00AD3AEF"/>
    <w:rsid w:val="00B35361"/>
    <w:rsid w:val="00DC3E41"/>
    <w:rsid w:val="00F37B45"/>
    <w:rsid w:val="00F5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7365A"/>
  <w15:chartTrackingRefBased/>
  <w15:docId w15:val="{98183BAD-D42F-4714-AA7F-F8CAB8B2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C27"/>
    <w:pPr>
      <w:spacing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A26A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77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477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7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7F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26A2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3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ao.org/Calculator/TaxableValue.p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cpao.org/Calculator/AssessedCapped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cpao.org/Calculator/JustMarketValue.png" TargetMode="External"/><Relationship Id="rId5" Type="http://schemas.openxmlformats.org/officeDocument/2006/relationships/hyperlink" Target="http://dor.myflorida.com/dor/property/amendment1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January 29, 2008, citizens of Florida passed Amendment 1</vt:lpstr>
    </vt:vector>
  </TitlesOfParts>
  <Company/>
  <LinksUpToDate>false</LinksUpToDate>
  <CharactersWithSpaces>4018</CharactersWithSpaces>
  <SharedDoc>false</SharedDoc>
  <HLinks>
    <vt:vector size="24" baseType="variant">
      <vt:variant>
        <vt:i4>1245206</vt:i4>
      </vt:variant>
      <vt:variant>
        <vt:i4>9</vt:i4>
      </vt:variant>
      <vt:variant>
        <vt:i4>0</vt:i4>
      </vt:variant>
      <vt:variant>
        <vt:i4>5</vt:i4>
      </vt:variant>
      <vt:variant>
        <vt:lpwstr>http://www.pcpao.org/Calculator/TaxableValue.png</vt:lpwstr>
      </vt:variant>
      <vt:variant>
        <vt:lpwstr/>
      </vt:variant>
      <vt:variant>
        <vt:i4>7602299</vt:i4>
      </vt:variant>
      <vt:variant>
        <vt:i4>6</vt:i4>
      </vt:variant>
      <vt:variant>
        <vt:i4>0</vt:i4>
      </vt:variant>
      <vt:variant>
        <vt:i4>5</vt:i4>
      </vt:variant>
      <vt:variant>
        <vt:lpwstr>http://www.pcpao.org/Calculator/AssessedCapped.png</vt:lpwstr>
      </vt:variant>
      <vt:variant>
        <vt:lpwstr/>
      </vt:variant>
      <vt:variant>
        <vt:i4>3932197</vt:i4>
      </vt:variant>
      <vt:variant>
        <vt:i4>3</vt:i4>
      </vt:variant>
      <vt:variant>
        <vt:i4>0</vt:i4>
      </vt:variant>
      <vt:variant>
        <vt:i4>5</vt:i4>
      </vt:variant>
      <vt:variant>
        <vt:lpwstr>http://www.pcpao.org/Calculator/JustMarketValue.png</vt:lpwstr>
      </vt:variant>
      <vt:variant>
        <vt:lpwstr/>
      </vt:variant>
      <vt:variant>
        <vt:i4>6029383</vt:i4>
      </vt:variant>
      <vt:variant>
        <vt:i4>0</vt:i4>
      </vt:variant>
      <vt:variant>
        <vt:i4>0</vt:i4>
      </vt:variant>
      <vt:variant>
        <vt:i4>5</vt:i4>
      </vt:variant>
      <vt:variant>
        <vt:lpwstr>http://dor.myflorida.com/dor/property/amendment1.html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January 29, 2008, citizens of Florida passed Amendment 1</dc:title>
  <dc:subject/>
  <dc:creator>Dan Sowell</dc:creator>
  <cp:keywords/>
  <dc:description/>
  <cp:lastModifiedBy>John Dupree</cp:lastModifiedBy>
  <cp:revision>2</cp:revision>
  <cp:lastPrinted>2009-04-17T19:35:00Z</cp:lastPrinted>
  <dcterms:created xsi:type="dcterms:W3CDTF">2021-07-15T14:45:00Z</dcterms:created>
  <dcterms:modified xsi:type="dcterms:W3CDTF">2021-07-15T14:45:00Z</dcterms:modified>
</cp:coreProperties>
</file>